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20D6F1" w14:textId="7ACA2932" w:rsidR="004E42DE" w:rsidRDefault="002E4E04" w:rsidP="004E42DE">
      <w:pPr>
        <w:spacing w:line="360" w:lineRule="auto"/>
        <w:jc w:val="center"/>
        <w:rPr>
          <w:rFonts w:ascii="Arial" w:hAnsi="Arial" w:cs="Arial"/>
          <w:b/>
          <w:bCs/>
          <w:color w:val="404040"/>
        </w:rPr>
      </w:pPr>
      <w:r>
        <w:rPr>
          <w:rFonts w:ascii="Arial" w:hAnsi="Arial" w:cs="Arial"/>
          <w:b/>
          <w:noProof/>
          <w:color w:val="404040"/>
          <w:lang w:eastAsia="cs-CZ"/>
        </w:rPr>
        <w:drawing>
          <wp:inline distT="0" distB="0" distL="0" distR="0" wp14:anchorId="2AEFFAB9" wp14:editId="062FC624">
            <wp:extent cx="1076325" cy="2219325"/>
            <wp:effectExtent l="0" t="0" r="9525" b="9525"/>
            <wp:docPr id="2" name="Obrázek 2" descr="Balonek_slavime_20_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lonek_slavime_20_le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76325" cy="2219325"/>
                    </a:xfrm>
                    <a:prstGeom prst="rect">
                      <a:avLst/>
                    </a:prstGeom>
                    <a:noFill/>
                    <a:ln>
                      <a:noFill/>
                    </a:ln>
                  </pic:spPr>
                </pic:pic>
              </a:graphicData>
            </a:graphic>
          </wp:inline>
        </w:drawing>
      </w:r>
    </w:p>
    <w:p w14:paraId="2F20D6F2" w14:textId="2B6DE5C1" w:rsidR="004E42DE" w:rsidRPr="00CC6FC3" w:rsidRDefault="00CC6FC3" w:rsidP="004E42DE">
      <w:pPr>
        <w:spacing w:line="360" w:lineRule="auto"/>
        <w:jc w:val="both"/>
        <w:rPr>
          <w:rFonts w:ascii="Arial" w:hAnsi="Arial" w:cs="Arial"/>
          <w:bCs/>
          <w:color w:val="404040"/>
          <w:u w:val="single"/>
          <w:lang w:val="en-GB"/>
        </w:rPr>
      </w:pPr>
      <w:r w:rsidRPr="00CC6FC3">
        <w:rPr>
          <w:rFonts w:ascii="Arial" w:hAnsi="Arial" w:cs="Arial"/>
          <w:b/>
          <w:bCs/>
          <w:color w:val="404040"/>
          <w:u w:val="single"/>
          <w:lang w:val="en-GB"/>
        </w:rPr>
        <w:t>PRESS RELEASE</w:t>
      </w:r>
      <w:r w:rsidR="004E42DE" w:rsidRPr="00CC6FC3">
        <w:rPr>
          <w:rFonts w:ascii="Arial" w:hAnsi="Arial" w:cs="Arial"/>
          <w:bCs/>
          <w:color w:val="404040"/>
          <w:u w:val="single"/>
          <w:lang w:val="en-GB"/>
        </w:rPr>
        <w:tab/>
      </w:r>
      <w:r w:rsidR="004E42DE" w:rsidRPr="00CC6FC3">
        <w:rPr>
          <w:rFonts w:ascii="Arial" w:hAnsi="Arial" w:cs="Arial"/>
          <w:bCs/>
          <w:color w:val="404040"/>
          <w:u w:val="single"/>
          <w:lang w:val="en-GB"/>
        </w:rPr>
        <w:tab/>
      </w:r>
      <w:r w:rsidR="004E42DE" w:rsidRPr="00CC6FC3">
        <w:rPr>
          <w:rFonts w:ascii="Arial" w:hAnsi="Arial" w:cs="Arial"/>
          <w:bCs/>
          <w:color w:val="404040"/>
          <w:u w:val="single"/>
          <w:lang w:val="en-GB"/>
        </w:rPr>
        <w:tab/>
      </w:r>
      <w:r w:rsidR="004E42DE" w:rsidRPr="00CC6FC3">
        <w:rPr>
          <w:rFonts w:ascii="Arial" w:hAnsi="Arial" w:cs="Arial"/>
          <w:bCs/>
          <w:color w:val="404040"/>
          <w:u w:val="single"/>
          <w:lang w:val="en-GB"/>
        </w:rPr>
        <w:tab/>
      </w:r>
      <w:r w:rsidR="004E42DE" w:rsidRPr="00CC6FC3">
        <w:rPr>
          <w:rFonts w:ascii="Arial" w:hAnsi="Arial" w:cs="Arial"/>
          <w:bCs/>
          <w:color w:val="404040"/>
          <w:u w:val="single"/>
          <w:lang w:val="en-GB"/>
        </w:rPr>
        <w:tab/>
      </w:r>
      <w:r w:rsidR="004E42DE" w:rsidRPr="00CC6FC3">
        <w:rPr>
          <w:rFonts w:ascii="Arial" w:hAnsi="Arial" w:cs="Arial"/>
          <w:bCs/>
          <w:color w:val="404040"/>
          <w:u w:val="single"/>
          <w:lang w:val="en-GB"/>
        </w:rPr>
        <w:tab/>
        <w:t xml:space="preserve">        </w:t>
      </w:r>
      <w:r w:rsidR="00480180">
        <w:rPr>
          <w:rFonts w:ascii="Arial" w:hAnsi="Arial" w:cs="Arial"/>
          <w:bCs/>
          <w:color w:val="404040"/>
          <w:u w:val="single"/>
          <w:lang w:val="en-GB"/>
        </w:rPr>
        <w:t xml:space="preserve">        </w:t>
      </w:r>
      <w:r w:rsidR="004E42DE" w:rsidRPr="00CC6FC3">
        <w:rPr>
          <w:rFonts w:ascii="Arial" w:hAnsi="Arial" w:cs="Arial"/>
          <w:bCs/>
          <w:color w:val="404040"/>
          <w:u w:val="single"/>
          <w:lang w:val="en-GB"/>
        </w:rPr>
        <w:t xml:space="preserve">     </w:t>
      </w:r>
      <w:r w:rsidRPr="00CC6FC3">
        <w:rPr>
          <w:rFonts w:ascii="Arial" w:hAnsi="Arial" w:cs="Arial"/>
          <w:bCs/>
          <w:color w:val="404040"/>
          <w:u w:val="single"/>
          <w:lang w:val="en-GB"/>
        </w:rPr>
        <w:t>Prague, 3</w:t>
      </w:r>
      <w:r w:rsidR="00452E4E">
        <w:rPr>
          <w:rFonts w:ascii="Arial" w:hAnsi="Arial" w:cs="Arial"/>
          <w:bCs/>
          <w:color w:val="404040"/>
          <w:u w:val="single"/>
          <w:lang w:val="en-GB"/>
        </w:rPr>
        <w:t>1</w:t>
      </w:r>
      <w:bookmarkStart w:id="0" w:name="_GoBack"/>
      <w:bookmarkEnd w:id="0"/>
      <w:r w:rsidRPr="00CC6FC3">
        <w:rPr>
          <w:rFonts w:ascii="Arial" w:hAnsi="Arial" w:cs="Arial"/>
          <w:bCs/>
          <w:color w:val="404040"/>
          <w:u w:val="single"/>
          <w:lang w:val="en-GB"/>
        </w:rPr>
        <w:t xml:space="preserve"> July</w:t>
      </w:r>
      <w:r w:rsidR="004E42DE" w:rsidRPr="00CC6FC3">
        <w:rPr>
          <w:rFonts w:ascii="Arial" w:hAnsi="Arial" w:cs="Arial"/>
          <w:bCs/>
          <w:color w:val="404040"/>
          <w:u w:val="single"/>
          <w:lang w:val="en-GB"/>
        </w:rPr>
        <w:t xml:space="preserve"> 2018</w:t>
      </w:r>
    </w:p>
    <w:p w14:paraId="2F20D6F3" w14:textId="77777777" w:rsidR="004E42DE" w:rsidRPr="00CC6FC3" w:rsidRDefault="004E42DE" w:rsidP="004E42DE">
      <w:pPr>
        <w:jc w:val="both"/>
        <w:rPr>
          <w:rFonts w:ascii="Arial" w:hAnsi="Arial" w:cs="Arial"/>
          <w:sz w:val="20"/>
          <w:lang w:val="en-GB"/>
        </w:rPr>
      </w:pPr>
    </w:p>
    <w:p w14:paraId="2F20D6F4" w14:textId="57983E24" w:rsidR="00A84A14" w:rsidRPr="00CC6FC3" w:rsidRDefault="00516D4E" w:rsidP="00A84A14">
      <w:pPr>
        <w:spacing w:line="360" w:lineRule="auto"/>
        <w:jc w:val="center"/>
        <w:rPr>
          <w:rFonts w:ascii="Arial" w:hAnsi="Arial" w:cs="Arial"/>
          <w:b/>
          <w:sz w:val="24"/>
          <w:lang w:val="en-GB"/>
        </w:rPr>
      </w:pPr>
      <w:proofErr w:type="spellStart"/>
      <w:r w:rsidRPr="00CC6FC3">
        <w:rPr>
          <w:rFonts w:ascii="Arial" w:hAnsi="Arial" w:cs="Arial"/>
          <w:b/>
          <w:sz w:val="24"/>
          <w:lang w:val="en-GB"/>
        </w:rPr>
        <w:t>Kinobus</w:t>
      </w:r>
      <w:proofErr w:type="spellEnd"/>
      <w:r w:rsidRPr="00CC6FC3">
        <w:rPr>
          <w:rFonts w:ascii="Arial" w:hAnsi="Arial" w:cs="Arial"/>
          <w:b/>
          <w:sz w:val="24"/>
          <w:lang w:val="en-GB"/>
        </w:rPr>
        <w:t xml:space="preserve"> </w:t>
      </w:r>
      <w:r w:rsidR="00CC6FC3" w:rsidRPr="00CC6FC3">
        <w:rPr>
          <w:rFonts w:ascii="Arial" w:hAnsi="Arial" w:cs="Arial"/>
          <w:b/>
          <w:sz w:val="24"/>
          <w:lang w:val="en-GB"/>
        </w:rPr>
        <w:t>coming to</w:t>
      </w:r>
      <w:r w:rsidRPr="00CC6FC3">
        <w:rPr>
          <w:rFonts w:ascii="Arial" w:hAnsi="Arial" w:cs="Arial"/>
          <w:b/>
          <w:sz w:val="24"/>
          <w:lang w:val="en-GB"/>
        </w:rPr>
        <w:t> BB Centr</w:t>
      </w:r>
      <w:r w:rsidR="00CC6FC3" w:rsidRPr="00CC6FC3">
        <w:rPr>
          <w:rFonts w:ascii="Arial" w:hAnsi="Arial" w:cs="Arial"/>
          <w:b/>
          <w:sz w:val="24"/>
          <w:lang w:val="en-GB"/>
        </w:rPr>
        <w:t>um</w:t>
      </w:r>
    </w:p>
    <w:p w14:paraId="2F20D6F5" w14:textId="77777777" w:rsidR="00A84A14" w:rsidRPr="00CC6FC3" w:rsidRDefault="00A84A14" w:rsidP="004E42DE">
      <w:pPr>
        <w:spacing w:line="360" w:lineRule="auto"/>
        <w:jc w:val="both"/>
        <w:rPr>
          <w:rFonts w:ascii="Arial" w:hAnsi="Arial" w:cs="Arial"/>
          <w:b/>
          <w:sz w:val="20"/>
          <w:lang w:val="en-GB"/>
        </w:rPr>
      </w:pPr>
    </w:p>
    <w:p w14:paraId="2F20D6F6" w14:textId="5E3C0ACB" w:rsidR="00516D4E" w:rsidRPr="00CC6FC3" w:rsidRDefault="00CC6FC3" w:rsidP="004E42DE">
      <w:pPr>
        <w:spacing w:line="360" w:lineRule="auto"/>
        <w:jc w:val="both"/>
        <w:rPr>
          <w:rFonts w:ascii="Arial" w:hAnsi="Arial" w:cs="Arial"/>
          <w:b/>
          <w:sz w:val="20"/>
          <w:lang w:val="en-GB"/>
        </w:rPr>
      </w:pPr>
      <w:r>
        <w:rPr>
          <w:rFonts w:ascii="Arial" w:hAnsi="Arial" w:cs="Arial"/>
          <w:b/>
          <w:sz w:val="20"/>
          <w:lang w:val="en-GB"/>
        </w:rPr>
        <w:t xml:space="preserve">Film fans can look forward to the popular </w:t>
      </w:r>
      <w:proofErr w:type="spellStart"/>
      <w:r w:rsidR="00516D4E" w:rsidRPr="00CC6FC3">
        <w:rPr>
          <w:rFonts w:ascii="Arial" w:hAnsi="Arial" w:cs="Arial"/>
          <w:b/>
          <w:sz w:val="20"/>
          <w:lang w:val="en-GB"/>
        </w:rPr>
        <w:t>Kinobus</w:t>
      </w:r>
      <w:proofErr w:type="spellEnd"/>
      <w:r w:rsidR="00516D4E" w:rsidRPr="00CC6FC3">
        <w:rPr>
          <w:rFonts w:ascii="Arial" w:hAnsi="Arial" w:cs="Arial"/>
          <w:b/>
          <w:sz w:val="20"/>
          <w:lang w:val="en-GB"/>
        </w:rPr>
        <w:t xml:space="preserve">, </w:t>
      </w:r>
      <w:r>
        <w:rPr>
          <w:rFonts w:ascii="Arial" w:hAnsi="Arial" w:cs="Arial"/>
          <w:b/>
          <w:sz w:val="20"/>
          <w:lang w:val="en-GB"/>
        </w:rPr>
        <w:t xml:space="preserve">which will be screening films in BB Centrum at the beginning of August </w:t>
      </w:r>
      <w:r w:rsidR="00516D4E" w:rsidRPr="00CC6FC3">
        <w:rPr>
          <w:rFonts w:ascii="Arial" w:hAnsi="Arial" w:cs="Arial"/>
          <w:b/>
          <w:sz w:val="20"/>
          <w:lang w:val="en-GB"/>
        </w:rPr>
        <w:t>(6</w:t>
      </w:r>
      <w:r>
        <w:rPr>
          <w:rFonts w:ascii="Arial" w:hAnsi="Arial" w:cs="Arial"/>
          <w:b/>
          <w:sz w:val="20"/>
          <w:lang w:val="en-GB"/>
        </w:rPr>
        <w:t xml:space="preserve"> </w:t>
      </w:r>
      <w:r w:rsidR="00516D4E" w:rsidRPr="00CC6FC3">
        <w:rPr>
          <w:rFonts w:ascii="Arial" w:hAnsi="Arial" w:cs="Arial"/>
          <w:b/>
          <w:sz w:val="20"/>
          <w:lang w:val="en-GB"/>
        </w:rPr>
        <w:t>–</w:t>
      </w:r>
      <w:r>
        <w:rPr>
          <w:rFonts w:ascii="Arial" w:hAnsi="Arial" w:cs="Arial"/>
          <w:b/>
          <w:sz w:val="20"/>
          <w:lang w:val="en-GB"/>
        </w:rPr>
        <w:t xml:space="preserve"> </w:t>
      </w:r>
      <w:r w:rsidR="00516D4E" w:rsidRPr="00CC6FC3">
        <w:rPr>
          <w:rFonts w:ascii="Arial" w:hAnsi="Arial" w:cs="Arial"/>
          <w:b/>
          <w:sz w:val="20"/>
          <w:lang w:val="en-GB"/>
        </w:rPr>
        <w:t>9</w:t>
      </w:r>
      <w:r>
        <w:rPr>
          <w:rFonts w:ascii="Arial" w:hAnsi="Arial" w:cs="Arial"/>
          <w:b/>
          <w:sz w:val="20"/>
          <w:lang w:val="en-GB"/>
        </w:rPr>
        <w:t xml:space="preserve"> August </w:t>
      </w:r>
      <w:r w:rsidR="00516D4E" w:rsidRPr="00CC6FC3">
        <w:rPr>
          <w:rFonts w:ascii="Arial" w:hAnsi="Arial" w:cs="Arial"/>
          <w:b/>
          <w:sz w:val="20"/>
          <w:lang w:val="en-GB"/>
        </w:rPr>
        <w:t>2018)</w:t>
      </w:r>
      <w:r>
        <w:rPr>
          <w:rFonts w:ascii="Arial" w:hAnsi="Arial" w:cs="Arial"/>
          <w:b/>
          <w:sz w:val="20"/>
          <w:lang w:val="en-GB"/>
        </w:rPr>
        <w:t>, offering audiences four evenings of film</w:t>
      </w:r>
      <w:r w:rsidR="00516D4E" w:rsidRPr="00CC6FC3">
        <w:rPr>
          <w:rFonts w:ascii="Arial" w:hAnsi="Arial" w:cs="Arial"/>
          <w:b/>
          <w:sz w:val="20"/>
          <w:lang w:val="en-GB"/>
        </w:rPr>
        <w:t xml:space="preserve">. </w:t>
      </w:r>
      <w:r w:rsidR="0085231D">
        <w:rPr>
          <w:rFonts w:ascii="Arial" w:hAnsi="Arial" w:cs="Arial"/>
          <w:b/>
          <w:sz w:val="20"/>
          <w:lang w:val="en-GB"/>
        </w:rPr>
        <w:t xml:space="preserve">The projections by this summer cinema “on wheels”, parked on </w:t>
      </w:r>
      <w:r w:rsidR="00516D4E" w:rsidRPr="00CC6FC3">
        <w:rPr>
          <w:rFonts w:ascii="Arial" w:hAnsi="Arial" w:cs="Arial"/>
          <w:b/>
          <w:sz w:val="20"/>
          <w:lang w:val="en-GB"/>
        </w:rPr>
        <w:t xml:space="preserve">U </w:t>
      </w:r>
      <w:proofErr w:type="spellStart"/>
      <w:r w:rsidR="00516D4E" w:rsidRPr="00CC6FC3">
        <w:rPr>
          <w:rFonts w:ascii="Arial" w:hAnsi="Arial" w:cs="Arial"/>
          <w:b/>
          <w:sz w:val="20"/>
          <w:lang w:val="en-GB"/>
        </w:rPr>
        <w:t>Michelské</w:t>
      </w:r>
      <w:proofErr w:type="spellEnd"/>
      <w:r w:rsidR="00516D4E" w:rsidRPr="00CC6FC3">
        <w:rPr>
          <w:rFonts w:ascii="Arial" w:hAnsi="Arial" w:cs="Arial"/>
          <w:b/>
          <w:sz w:val="20"/>
          <w:lang w:val="en-GB"/>
        </w:rPr>
        <w:t xml:space="preserve"> </w:t>
      </w:r>
      <w:proofErr w:type="spellStart"/>
      <w:r w:rsidR="00516D4E" w:rsidRPr="00CC6FC3">
        <w:rPr>
          <w:rFonts w:ascii="Arial" w:hAnsi="Arial" w:cs="Arial"/>
          <w:b/>
          <w:sz w:val="20"/>
          <w:lang w:val="en-GB"/>
        </w:rPr>
        <w:t>školy</w:t>
      </w:r>
      <w:proofErr w:type="spellEnd"/>
      <w:r w:rsidR="00516D4E" w:rsidRPr="00CC6FC3">
        <w:rPr>
          <w:rFonts w:ascii="Arial" w:hAnsi="Arial" w:cs="Arial"/>
          <w:b/>
          <w:sz w:val="20"/>
          <w:lang w:val="en-GB"/>
        </w:rPr>
        <w:t xml:space="preserve"> </w:t>
      </w:r>
      <w:r w:rsidR="0085231D">
        <w:rPr>
          <w:rFonts w:ascii="Arial" w:hAnsi="Arial" w:cs="Arial"/>
          <w:b/>
          <w:sz w:val="20"/>
          <w:lang w:val="en-GB"/>
        </w:rPr>
        <w:t xml:space="preserve">Street, always </w:t>
      </w:r>
      <w:r w:rsidR="00C70763">
        <w:rPr>
          <w:rFonts w:ascii="Arial" w:hAnsi="Arial" w:cs="Arial"/>
          <w:b/>
          <w:sz w:val="20"/>
          <w:lang w:val="en-GB"/>
        </w:rPr>
        <w:t>begin</w:t>
      </w:r>
      <w:r w:rsidR="0085231D">
        <w:rPr>
          <w:rFonts w:ascii="Arial" w:hAnsi="Arial" w:cs="Arial"/>
          <w:b/>
          <w:sz w:val="20"/>
          <w:lang w:val="en-GB"/>
        </w:rPr>
        <w:t xml:space="preserve"> after dark</w:t>
      </w:r>
      <w:r w:rsidR="00516D4E" w:rsidRPr="00CC6FC3">
        <w:rPr>
          <w:rFonts w:ascii="Arial" w:hAnsi="Arial" w:cs="Arial"/>
          <w:b/>
          <w:sz w:val="20"/>
          <w:lang w:val="en-GB"/>
        </w:rPr>
        <w:t>,</w:t>
      </w:r>
      <w:r w:rsidR="00E8505D" w:rsidRPr="00CC6FC3">
        <w:rPr>
          <w:rFonts w:ascii="Arial" w:hAnsi="Arial" w:cs="Arial"/>
          <w:b/>
          <w:sz w:val="20"/>
          <w:lang w:val="en-GB"/>
        </w:rPr>
        <w:t xml:space="preserve"> </w:t>
      </w:r>
      <w:r w:rsidR="0085231D">
        <w:rPr>
          <w:rFonts w:ascii="Arial" w:hAnsi="Arial" w:cs="Arial"/>
          <w:b/>
          <w:sz w:val="20"/>
          <w:lang w:val="en-GB"/>
        </w:rPr>
        <w:t xml:space="preserve">i.e. approximately at 9 p.m. This year’s programme features the action comedy </w:t>
      </w:r>
      <w:r w:rsidR="00E23DFC" w:rsidRPr="00E23DFC">
        <w:rPr>
          <w:rFonts w:ascii="Arial" w:hAnsi="Arial" w:cs="Arial"/>
          <w:b/>
          <w:i/>
          <w:sz w:val="20"/>
          <w:lang w:val="en-GB"/>
        </w:rPr>
        <w:t>Spy</w:t>
      </w:r>
      <w:r w:rsidR="00E8505D" w:rsidRPr="00CC6FC3">
        <w:rPr>
          <w:rFonts w:ascii="Arial" w:hAnsi="Arial" w:cs="Arial"/>
          <w:b/>
          <w:sz w:val="20"/>
          <w:lang w:val="en-GB"/>
        </w:rPr>
        <w:t xml:space="preserve">, </w:t>
      </w:r>
      <w:r w:rsidR="00E23DFC">
        <w:rPr>
          <w:rFonts w:ascii="Arial" w:hAnsi="Arial" w:cs="Arial"/>
          <w:b/>
          <w:sz w:val="20"/>
          <w:lang w:val="en-GB"/>
        </w:rPr>
        <w:t xml:space="preserve">the </w:t>
      </w:r>
      <w:r w:rsidR="00E8505D" w:rsidRPr="00CC6FC3">
        <w:rPr>
          <w:rFonts w:ascii="Arial" w:hAnsi="Arial" w:cs="Arial"/>
          <w:b/>
          <w:sz w:val="20"/>
          <w:lang w:val="en-GB"/>
        </w:rPr>
        <w:t xml:space="preserve">sci-fi </w:t>
      </w:r>
      <w:r w:rsidR="004E42DE" w:rsidRPr="00CC6FC3">
        <w:rPr>
          <w:rFonts w:ascii="Arial" w:hAnsi="Arial" w:cs="Arial"/>
          <w:b/>
          <w:sz w:val="20"/>
          <w:lang w:val="en-GB"/>
        </w:rPr>
        <w:t xml:space="preserve">film </w:t>
      </w:r>
      <w:r w:rsidR="00E23DFC">
        <w:rPr>
          <w:rFonts w:ascii="Arial" w:hAnsi="Arial" w:cs="Arial"/>
          <w:b/>
          <w:sz w:val="20"/>
          <w:lang w:val="en-GB"/>
        </w:rPr>
        <w:t xml:space="preserve">about the possible future of humanity </w:t>
      </w:r>
      <w:r w:rsidR="00E23DFC" w:rsidRPr="00E23DFC">
        <w:rPr>
          <w:rFonts w:ascii="Arial" w:hAnsi="Arial" w:cs="Arial"/>
          <w:b/>
          <w:i/>
          <w:sz w:val="20"/>
          <w:lang w:val="en-GB"/>
        </w:rPr>
        <w:t>Downsizing</w:t>
      </w:r>
      <w:r w:rsidR="00F569D8" w:rsidRPr="00CC6FC3">
        <w:rPr>
          <w:rFonts w:ascii="Arial" w:hAnsi="Arial" w:cs="Arial"/>
          <w:b/>
          <w:sz w:val="20"/>
          <w:lang w:val="en-GB"/>
        </w:rPr>
        <w:t>,</w:t>
      </w:r>
      <w:r w:rsidR="004E42DE" w:rsidRPr="00CC6FC3">
        <w:rPr>
          <w:rFonts w:ascii="Arial" w:hAnsi="Arial" w:cs="Arial"/>
          <w:b/>
          <w:sz w:val="20"/>
          <w:lang w:val="en-GB"/>
        </w:rPr>
        <w:t xml:space="preserve"> </w:t>
      </w:r>
      <w:r w:rsidR="00E23DFC">
        <w:rPr>
          <w:rFonts w:ascii="Arial" w:hAnsi="Arial" w:cs="Arial"/>
          <w:b/>
          <w:sz w:val="20"/>
          <w:lang w:val="en-GB"/>
        </w:rPr>
        <w:t xml:space="preserve">the </w:t>
      </w:r>
      <w:r w:rsidR="00E16406" w:rsidRPr="00CC6FC3">
        <w:rPr>
          <w:rFonts w:ascii="Arial" w:hAnsi="Arial" w:cs="Arial"/>
          <w:b/>
          <w:sz w:val="20"/>
          <w:lang w:val="en-GB"/>
        </w:rPr>
        <w:t>road</w:t>
      </w:r>
      <w:r w:rsidR="00E23DFC">
        <w:rPr>
          <w:rFonts w:ascii="Arial" w:hAnsi="Arial" w:cs="Arial"/>
          <w:b/>
          <w:sz w:val="20"/>
          <w:lang w:val="en-GB"/>
        </w:rPr>
        <w:t xml:space="preserve"> </w:t>
      </w:r>
      <w:r w:rsidR="00E16406" w:rsidRPr="00CC6FC3">
        <w:rPr>
          <w:rFonts w:ascii="Arial" w:hAnsi="Arial" w:cs="Arial"/>
          <w:b/>
          <w:sz w:val="20"/>
          <w:lang w:val="en-GB"/>
        </w:rPr>
        <w:t>movie</w:t>
      </w:r>
      <w:r w:rsidR="004E42DE" w:rsidRPr="00CC6FC3">
        <w:rPr>
          <w:rFonts w:ascii="Arial" w:hAnsi="Arial" w:cs="Arial"/>
          <w:b/>
          <w:sz w:val="20"/>
          <w:lang w:val="en-GB"/>
        </w:rPr>
        <w:t xml:space="preserve"> </w:t>
      </w:r>
      <w:r w:rsidR="00E23DFC" w:rsidRPr="00E23DFC">
        <w:rPr>
          <w:rFonts w:ascii="Arial" w:hAnsi="Arial" w:cs="Arial"/>
          <w:b/>
          <w:i/>
          <w:sz w:val="20"/>
          <w:lang w:val="en-GB"/>
        </w:rPr>
        <w:t>The Interpreter</w:t>
      </w:r>
      <w:r w:rsidR="004E42DE" w:rsidRPr="00CC6FC3">
        <w:rPr>
          <w:rFonts w:ascii="Arial" w:hAnsi="Arial" w:cs="Arial"/>
          <w:b/>
          <w:sz w:val="20"/>
          <w:lang w:val="en-GB"/>
        </w:rPr>
        <w:t xml:space="preserve"> </w:t>
      </w:r>
      <w:r w:rsidR="00E23DFC">
        <w:rPr>
          <w:rFonts w:ascii="Arial" w:hAnsi="Arial" w:cs="Arial"/>
          <w:b/>
          <w:sz w:val="20"/>
          <w:lang w:val="en-GB"/>
        </w:rPr>
        <w:t xml:space="preserve">and the domestic comedy </w:t>
      </w:r>
      <w:r w:rsidR="00E23DFC" w:rsidRPr="00C70763">
        <w:rPr>
          <w:rFonts w:ascii="Arial" w:hAnsi="Arial" w:cs="Arial"/>
          <w:b/>
          <w:i/>
          <w:sz w:val="20"/>
          <w:lang w:val="en-GB"/>
        </w:rPr>
        <w:t>The Tiger Theory</w:t>
      </w:r>
      <w:r w:rsidR="00E8505D" w:rsidRPr="00CC6FC3">
        <w:rPr>
          <w:rFonts w:ascii="Arial" w:hAnsi="Arial" w:cs="Arial"/>
          <w:b/>
          <w:sz w:val="20"/>
          <w:lang w:val="en-GB"/>
        </w:rPr>
        <w:t>.</w:t>
      </w:r>
    </w:p>
    <w:p w14:paraId="2F20D6F8" w14:textId="7A9EA727" w:rsidR="00E8505D" w:rsidRPr="00CC6FC3" w:rsidRDefault="00582B0E" w:rsidP="004E42DE">
      <w:pPr>
        <w:spacing w:line="360" w:lineRule="auto"/>
        <w:jc w:val="both"/>
        <w:rPr>
          <w:rFonts w:ascii="Arial" w:hAnsi="Arial" w:cs="Arial"/>
          <w:sz w:val="20"/>
          <w:lang w:val="en-GB"/>
        </w:rPr>
      </w:pPr>
      <w:r>
        <w:rPr>
          <w:rFonts w:ascii="Arial" w:hAnsi="Arial" w:cs="Arial"/>
          <w:sz w:val="20"/>
          <w:lang w:val="en-GB"/>
        </w:rPr>
        <w:t>Audiences</w:t>
      </w:r>
      <w:r w:rsidR="00E23DFC">
        <w:rPr>
          <w:rFonts w:ascii="Arial" w:hAnsi="Arial" w:cs="Arial"/>
          <w:sz w:val="20"/>
          <w:lang w:val="en-GB"/>
        </w:rPr>
        <w:t xml:space="preserve"> will have benches available with a total capacity of up to two hundred seats, they have the opportunity to borrow blankets free of charge and they can also purchase classic “film” refreshments</w:t>
      </w:r>
      <w:r w:rsidR="00CE522D" w:rsidRPr="00CC6FC3">
        <w:rPr>
          <w:rFonts w:ascii="Arial" w:hAnsi="Arial" w:cs="Arial"/>
          <w:sz w:val="20"/>
          <w:lang w:val="en-GB"/>
        </w:rPr>
        <w:t>.</w:t>
      </w:r>
      <w:r w:rsidR="00F569D8" w:rsidRPr="00CC6FC3">
        <w:rPr>
          <w:rFonts w:ascii="Arial" w:hAnsi="Arial" w:cs="Arial"/>
          <w:sz w:val="20"/>
          <w:lang w:val="en-GB"/>
        </w:rPr>
        <w:t xml:space="preserve"> </w:t>
      </w:r>
      <w:r>
        <w:rPr>
          <w:rFonts w:ascii="Arial" w:hAnsi="Arial" w:cs="Arial"/>
          <w:sz w:val="20"/>
          <w:lang w:val="en-GB"/>
        </w:rPr>
        <w:t>Visitors do not have to bother with reserving seats or purchasing tickets, the projects are entirely free of charge</w:t>
      </w:r>
      <w:r w:rsidR="004E42DE" w:rsidRPr="00CC6FC3">
        <w:rPr>
          <w:rFonts w:ascii="Arial" w:hAnsi="Arial" w:cs="Arial"/>
          <w:sz w:val="20"/>
          <w:lang w:val="en-GB"/>
        </w:rPr>
        <w:t>.</w:t>
      </w:r>
    </w:p>
    <w:p w14:paraId="2F20D6F9" w14:textId="00D11876" w:rsidR="00CE522D" w:rsidRPr="00CC6FC3" w:rsidRDefault="00582B0E" w:rsidP="004E42DE">
      <w:pPr>
        <w:spacing w:line="360" w:lineRule="auto"/>
        <w:jc w:val="both"/>
        <w:rPr>
          <w:rFonts w:ascii="Arial" w:hAnsi="Arial" w:cs="Arial"/>
          <w:sz w:val="20"/>
          <w:lang w:val="en-GB"/>
        </w:rPr>
      </w:pPr>
      <w:r>
        <w:rPr>
          <w:rFonts w:ascii="Arial" w:hAnsi="Arial" w:cs="Arial"/>
          <w:sz w:val="20"/>
          <w:lang w:val="en-GB"/>
        </w:rPr>
        <w:t xml:space="preserve">You can find the complete program and stops of the </w:t>
      </w:r>
      <w:proofErr w:type="spellStart"/>
      <w:r>
        <w:rPr>
          <w:rFonts w:ascii="Arial" w:hAnsi="Arial" w:cs="Arial"/>
          <w:sz w:val="20"/>
          <w:lang w:val="en-GB"/>
        </w:rPr>
        <w:t>K</w:t>
      </w:r>
      <w:r w:rsidR="00CE522D" w:rsidRPr="00CC6FC3">
        <w:rPr>
          <w:rFonts w:ascii="Arial" w:hAnsi="Arial" w:cs="Arial"/>
          <w:sz w:val="20"/>
          <w:lang w:val="en-GB"/>
        </w:rPr>
        <w:t>inobus</w:t>
      </w:r>
      <w:proofErr w:type="spellEnd"/>
      <w:r>
        <w:rPr>
          <w:rFonts w:ascii="Arial" w:hAnsi="Arial" w:cs="Arial"/>
          <w:sz w:val="20"/>
          <w:lang w:val="en-GB"/>
        </w:rPr>
        <w:t xml:space="preserve"> </w:t>
      </w:r>
      <w:hyperlink r:id="rId5" w:history="1">
        <w:r>
          <w:rPr>
            <w:rStyle w:val="Hypertextovodkaz"/>
            <w:rFonts w:ascii="Arial" w:hAnsi="Arial" w:cs="Arial"/>
            <w:sz w:val="20"/>
            <w:lang w:val="en-GB"/>
          </w:rPr>
          <w:t>her</w:t>
        </w:r>
        <w:r w:rsidR="00CE522D" w:rsidRPr="00CC6FC3">
          <w:rPr>
            <w:rStyle w:val="Hypertextovodkaz"/>
            <w:rFonts w:ascii="Arial" w:hAnsi="Arial" w:cs="Arial"/>
            <w:sz w:val="20"/>
            <w:lang w:val="en-GB"/>
          </w:rPr>
          <w:t>e</w:t>
        </w:r>
      </w:hyperlink>
      <w:r w:rsidR="006C739D" w:rsidRPr="00CC6FC3">
        <w:rPr>
          <w:rFonts w:ascii="Arial" w:hAnsi="Arial" w:cs="Arial"/>
          <w:sz w:val="20"/>
          <w:lang w:val="en-GB"/>
        </w:rPr>
        <w:t xml:space="preserve">, </w:t>
      </w:r>
      <w:r>
        <w:rPr>
          <w:rFonts w:ascii="Arial" w:hAnsi="Arial" w:cs="Arial"/>
          <w:sz w:val="20"/>
          <w:lang w:val="en-GB"/>
        </w:rPr>
        <w:t xml:space="preserve">information on current events in BB Centrum are available </w:t>
      </w:r>
      <w:hyperlink r:id="rId6" w:history="1">
        <w:r>
          <w:rPr>
            <w:rStyle w:val="Hypertextovodkaz"/>
            <w:rFonts w:ascii="Arial" w:hAnsi="Arial" w:cs="Arial"/>
            <w:sz w:val="20"/>
            <w:lang w:val="en-GB"/>
          </w:rPr>
          <w:t>her</w:t>
        </w:r>
        <w:r w:rsidR="006C739D" w:rsidRPr="00CC6FC3">
          <w:rPr>
            <w:rStyle w:val="Hypertextovodkaz"/>
            <w:rFonts w:ascii="Arial" w:hAnsi="Arial" w:cs="Arial"/>
            <w:sz w:val="20"/>
            <w:lang w:val="en-GB"/>
          </w:rPr>
          <w:t>e</w:t>
        </w:r>
      </w:hyperlink>
      <w:r w:rsidR="006C739D" w:rsidRPr="00CC6FC3">
        <w:rPr>
          <w:rFonts w:ascii="Arial" w:hAnsi="Arial" w:cs="Arial"/>
          <w:sz w:val="20"/>
          <w:lang w:val="en-GB"/>
        </w:rPr>
        <w:t>.</w:t>
      </w:r>
    </w:p>
    <w:p w14:paraId="4C310DF4" w14:textId="77777777" w:rsidR="00660CC6" w:rsidRPr="00CC6FC3" w:rsidRDefault="00660CC6" w:rsidP="004E42DE">
      <w:pPr>
        <w:spacing w:line="360" w:lineRule="auto"/>
        <w:jc w:val="both"/>
        <w:rPr>
          <w:rFonts w:ascii="Arial" w:hAnsi="Arial" w:cs="Arial"/>
          <w:sz w:val="20"/>
          <w:lang w:val="en-GB"/>
        </w:rPr>
      </w:pPr>
    </w:p>
    <w:p w14:paraId="2F20D6FA" w14:textId="77777777" w:rsidR="002D172B" w:rsidRPr="00CC6FC3" w:rsidRDefault="002D172B" w:rsidP="004E42DE">
      <w:pPr>
        <w:spacing w:line="360" w:lineRule="auto"/>
        <w:jc w:val="both"/>
        <w:rPr>
          <w:rFonts w:ascii="Arial" w:hAnsi="Arial" w:cs="Arial"/>
          <w:sz w:val="20"/>
          <w:lang w:val="en-GB"/>
        </w:rPr>
      </w:pPr>
    </w:p>
    <w:p w14:paraId="6D8D2B5F" w14:textId="1073E249" w:rsidR="002E4E04" w:rsidRPr="00CC6FC3" w:rsidRDefault="00CC6FC3" w:rsidP="002E4E04">
      <w:pPr>
        <w:spacing w:line="360" w:lineRule="auto"/>
        <w:jc w:val="both"/>
        <w:rPr>
          <w:rFonts w:ascii="Arial" w:hAnsi="Arial" w:cs="Arial"/>
          <w:noProof/>
          <w:color w:val="404040"/>
          <w:sz w:val="20"/>
          <w:szCs w:val="20"/>
          <w:lang w:val="en-GB"/>
        </w:rPr>
      </w:pPr>
      <w:r>
        <w:rPr>
          <w:rFonts w:ascii="Arial" w:hAnsi="Arial" w:cs="Arial"/>
          <w:color w:val="404040"/>
          <w:sz w:val="20"/>
          <w:szCs w:val="20"/>
          <w:u w:val="single"/>
          <w:lang w:val="en-GB"/>
        </w:rPr>
        <w:t>For more information and ph</w:t>
      </w:r>
      <w:r w:rsidR="002E4E04" w:rsidRPr="00CC6FC3">
        <w:rPr>
          <w:rFonts w:ascii="Arial" w:hAnsi="Arial" w:cs="Arial"/>
          <w:color w:val="404040"/>
          <w:sz w:val="20"/>
          <w:szCs w:val="20"/>
          <w:u w:val="single"/>
          <w:lang w:val="en-GB"/>
        </w:rPr>
        <w:t>otogra</w:t>
      </w:r>
      <w:r>
        <w:rPr>
          <w:rFonts w:ascii="Arial" w:hAnsi="Arial" w:cs="Arial"/>
          <w:color w:val="404040"/>
          <w:sz w:val="20"/>
          <w:szCs w:val="20"/>
          <w:u w:val="single"/>
          <w:lang w:val="en-GB"/>
        </w:rPr>
        <w:t>phs in print quality contact</w:t>
      </w:r>
      <w:r w:rsidR="002E4E04" w:rsidRPr="00CC6FC3">
        <w:rPr>
          <w:rFonts w:ascii="Arial" w:hAnsi="Arial" w:cs="Arial"/>
          <w:color w:val="404040"/>
          <w:sz w:val="20"/>
          <w:szCs w:val="20"/>
          <w:u w:val="single"/>
          <w:lang w:val="en-GB"/>
        </w:rPr>
        <w:t>:</w:t>
      </w:r>
    </w:p>
    <w:p w14:paraId="5BC5D32C" w14:textId="6586B25D" w:rsidR="002E4E04" w:rsidRPr="00CC6FC3" w:rsidRDefault="002E4E04" w:rsidP="002E4E04">
      <w:pPr>
        <w:spacing w:line="360" w:lineRule="auto"/>
        <w:jc w:val="both"/>
        <w:rPr>
          <w:rFonts w:ascii="Arial" w:hAnsi="Arial" w:cs="Arial"/>
          <w:color w:val="404040"/>
          <w:sz w:val="20"/>
          <w:szCs w:val="20"/>
          <w:lang w:val="en-GB"/>
        </w:rPr>
      </w:pPr>
      <w:proofErr w:type="spellStart"/>
      <w:r w:rsidRPr="00CC6FC3">
        <w:rPr>
          <w:rFonts w:ascii="Arial" w:hAnsi="Arial" w:cs="Arial"/>
          <w:color w:val="404040"/>
          <w:sz w:val="20"/>
          <w:szCs w:val="20"/>
          <w:lang w:val="en-GB"/>
        </w:rPr>
        <w:t>Kristýna</w:t>
      </w:r>
      <w:proofErr w:type="spellEnd"/>
      <w:r w:rsidRPr="00CC6FC3">
        <w:rPr>
          <w:rFonts w:ascii="Arial" w:hAnsi="Arial" w:cs="Arial"/>
          <w:color w:val="404040"/>
          <w:sz w:val="20"/>
          <w:szCs w:val="20"/>
          <w:lang w:val="en-GB"/>
        </w:rPr>
        <w:t xml:space="preserve"> </w:t>
      </w:r>
      <w:proofErr w:type="spellStart"/>
      <w:r w:rsidRPr="00CC6FC3">
        <w:rPr>
          <w:rFonts w:ascii="Arial" w:hAnsi="Arial" w:cs="Arial"/>
          <w:color w:val="404040"/>
          <w:sz w:val="20"/>
          <w:szCs w:val="20"/>
          <w:lang w:val="en-GB"/>
        </w:rPr>
        <w:t>Samková</w:t>
      </w:r>
      <w:proofErr w:type="spellEnd"/>
      <w:r w:rsidRPr="00CC6FC3">
        <w:rPr>
          <w:rFonts w:ascii="Arial" w:hAnsi="Arial" w:cs="Arial"/>
          <w:b/>
          <w:color w:val="404040"/>
          <w:sz w:val="20"/>
          <w:szCs w:val="20"/>
          <w:lang w:val="en-GB"/>
        </w:rPr>
        <w:t xml:space="preserve">, </w:t>
      </w:r>
      <w:r w:rsidRPr="00CC6FC3">
        <w:rPr>
          <w:rFonts w:ascii="Arial" w:hAnsi="Arial" w:cs="Arial"/>
          <w:color w:val="404040"/>
          <w:sz w:val="20"/>
          <w:szCs w:val="20"/>
          <w:lang w:val="en-GB"/>
        </w:rPr>
        <w:t xml:space="preserve">Head of PR and Marketing </w:t>
      </w:r>
      <w:r w:rsidR="0085231D">
        <w:rPr>
          <w:rFonts w:ascii="Arial" w:hAnsi="Arial" w:cs="Arial"/>
          <w:color w:val="404040"/>
          <w:sz w:val="20"/>
          <w:szCs w:val="20"/>
          <w:lang w:val="en-GB"/>
        </w:rPr>
        <w:t>D</w:t>
      </w:r>
      <w:r w:rsidRPr="00CC6FC3">
        <w:rPr>
          <w:rFonts w:ascii="Arial" w:hAnsi="Arial" w:cs="Arial"/>
          <w:color w:val="404040"/>
          <w:sz w:val="20"/>
          <w:szCs w:val="20"/>
          <w:lang w:val="en-GB"/>
        </w:rPr>
        <w:t>ept.</w:t>
      </w:r>
    </w:p>
    <w:p w14:paraId="4F431BF8" w14:textId="77777777" w:rsidR="002E4E04" w:rsidRPr="00CC6FC3" w:rsidRDefault="002E4E04" w:rsidP="002E4E04">
      <w:pPr>
        <w:pStyle w:val="Prosttext"/>
        <w:spacing w:line="360" w:lineRule="auto"/>
        <w:jc w:val="both"/>
        <w:rPr>
          <w:rFonts w:ascii="Arial" w:hAnsi="Arial" w:cs="Arial"/>
          <w:b/>
          <w:color w:val="404040"/>
          <w:sz w:val="20"/>
          <w:szCs w:val="20"/>
          <w:lang w:val="en-GB"/>
        </w:rPr>
      </w:pPr>
      <w:r w:rsidRPr="00CC6FC3">
        <w:rPr>
          <w:rFonts w:ascii="Arial" w:hAnsi="Arial" w:cs="Arial"/>
          <w:b/>
          <w:color w:val="404040"/>
          <w:sz w:val="20"/>
          <w:szCs w:val="20"/>
          <w:lang w:val="en-GB"/>
        </w:rPr>
        <w:t>PASSERINVEST GROUP, a.s.</w:t>
      </w:r>
    </w:p>
    <w:p w14:paraId="5C94E2E4" w14:textId="77777777" w:rsidR="002E4E04" w:rsidRPr="00CC6FC3" w:rsidRDefault="002E4E04" w:rsidP="002E4E04">
      <w:pPr>
        <w:pStyle w:val="Prosttext"/>
        <w:spacing w:line="360" w:lineRule="auto"/>
        <w:jc w:val="both"/>
        <w:rPr>
          <w:rFonts w:ascii="Arial" w:hAnsi="Arial" w:cs="Arial"/>
          <w:color w:val="404040"/>
          <w:sz w:val="20"/>
          <w:szCs w:val="20"/>
          <w:lang w:val="en-GB"/>
        </w:rPr>
      </w:pPr>
      <w:r w:rsidRPr="00CC6FC3">
        <w:rPr>
          <w:rFonts w:ascii="Arial" w:hAnsi="Arial" w:cs="Arial"/>
          <w:color w:val="404040"/>
          <w:sz w:val="20"/>
          <w:szCs w:val="20"/>
          <w:lang w:val="en-GB"/>
        </w:rPr>
        <w:t>Tel.: (+420) 221 582 111</w:t>
      </w:r>
    </w:p>
    <w:p w14:paraId="56D130F3" w14:textId="77777777" w:rsidR="002E4E04" w:rsidRPr="00CC6FC3" w:rsidRDefault="002E4E04" w:rsidP="002E4E04">
      <w:pPr>
        <w:pStyle w:val="Prosttext"/>
        <w:spacing w:line="360" w:lineRule="auto"/>
        <w:jc w:val="both"/>
        <w:rPr>
          <w:rFonts w:ascii="Arial" w:hAnsi="Arial" w:cs="Arial"/>
          <w:color w:val="404040"/>
          <w:sz w:val="20"/>
          <w:szCs w:val="20"/>
          <w:lang w:val="en-GB"/>
        </w:rPr>
      </w:pPr>
      <w:r w:rsidRPr="00CC6FC3">
        <w:rPr>
          <w:rFonts w:ascii="Arial" w:hAnsi="Arial" w:cs="Arial"/>
          <w:color w:val="404040"/>
          <w:sz w:val="20"/>
          <w:szCs w:val="20"/>
          <w:lang w:val="en-GB"/>
        </w:rPr>
        <w:t>Mobil: (+420) 602 186 708</w:t>
      </w:r>
    </w:p>
    <w:p w14:paraId="324FB83D" w14:textId="77777777" w:rsidR="002E4E04" w:rsidRPr="00CC6FC3" w:rsidRDefault="002E4E04" w:rsidP="003A72C7">
      <w:pPr>
        <w:pStyle w:val="Prosttext"/>
        <w:spacing w:line="360" w:lineRule="auto"/>
        <w:jc w:val="both"/>
        <w:rPr>
          <w:rFonts w:ascii="Arial" w:hAnsi="Arial" w:cs="Arial"/>
          <w:color w:val="404040"/>
          <w:sz w:val="20"/>
          <w:szCs w:val="20"/>
          <w:lang w:val="en-GB"/>
        </w:rPr>
      </w:pPr>
      <w:r w:rsidRPr="00CC6FC3">
        <w:rPr>
          <w:rFonts w:ascii="Arial" w:hAnsi="Arial" w:cs="Arial"/>
          <w:color w:val="404040"/>
          <w:sz w:val="20"/>
          <w:szCs w:val="20"/>
          <w:lang w:val="en-GB"/>
        </w:rPr>
        <w:t xml:space="preserve">E-mail: </w:t>
      </w:r>
      <w:hyperlink r:id="rId7" w:history="1">
        <w:r w:rsidRPr="00CC6FC3">
          <w:rPr>
            <w:rFonts w:ascii="Arial" w:hAnsi="Arial" w:cs="Arial"/>
            <w:color w:val="404040"/>
            <w:sz w:val="20"/>
            <w:szCs w:val="20"/>
            <w:lang w:val="en-GB"/>
          </w:rPr>
          <w:t>Kristyna.Samkova@Passerinvest.cz</w:t>
        </w:r>
      </w:hyperlink>
    </w:p>
    <w:p w14:paraId="375BCD75" w14:textId="77777777" w:rsidR="002E4E04" w:rsidRPr="00CC6FC3" w:rsidRDefault="002E4E04" w:rsidP="003A72C7">
      <w:pPr>
        <w:pStyle w:val="Prosttext"/>
        <w:spacing w:line="360" w:lineRule="auto"/>
        <w:jc w:val="both"/>
        <w:rPr>
          <w:rFonts w:ascii="Arial" w:hAnsi="Arial" w:cs="Arial"/>
          <w:color w:val="404040"/>
          <w:sz w:val="20"/>
          <w:szCs w:val="20"/>
          <w:lang w:val="en-GB"/>
        </w:rPr>
      </w:pPr>
      <w:r w:rsidRPr="00CC6FC3">
        <w:rPr>
          <w:rFonts w:ascii="Arial" w:hAnsi="Arial" w:cs="Arial"/>
          <w:color w:val="404040"/>
          <w:sz w:val="20"/>
          <w:szCs w:val="20"/>
          <w:lang w:val="en-GB"/>
        </w:rPr>
        <w:lastRenderedPageBreak/>
        <w:t xml:space="preserve">www.passerinvest.cz, </w:t>
      </w:r>
      <w:hyperlink r:id="rId8" w:history="1">
        <w:r w:rsidRPr="00CC6FC3">
          <w:rPr>
            <w:rFonts w:ascii="Arial" w:hAnsi="Arial" w:cs="Arial"/>
            <w:color w:val="404040"/>
            <w:sz w:val="20"/>
            <w:szCs w:val="20"/>
            <w:lang w:val="en-GB"/>
          </w:rPr>
          <w:t>www.bbcentrum.cz</w:t>
        </w:r>
      </w:hyperlink>
    </w:p>
    <w:p w14:paraId="57E5DE6A" w14:textId="77777777" w:rsidR="002E4E04" w:rsidRPr="00CC6FC3" w:rsidRDefault="002E4E04" w:rsidP="002E4E04">
      <w:pPr>
        <w:pStyle w:val="Prosttext"/>
        <w:spacing w:line="360" w:lineRule="auto"/>
        <w:jc w:val="both"/>
        <w:rPr>
          <w:rFonts w:ascii="Arial" w:hAnsi="Arial" w:cs="Arial"/>
          <w:color w:val="404040"/>
          <w:sz w:val="20"/>
          <w:szCs w:val="20"/>
          <w:lang w:val="en-GB"/>
        </w:rPr>
      </w:pPr>
    </w:p>
    <w:p w14:paraId="28926B57" w14:textId="77777777" w:rsidR="002E4E04" w:rsidRPr="00CC6FC3" w:rsidRDefault="002E4E04" w:rsidP="002E4E04">
      <w:pPr>
        <w:pStyle w:val="Prosttext"/>
        <w:spacing w:line="360" w:lineRule="auto"/>
        <w:jc w:val="both"/>
        <w:rPr>
          <w:rFonts w:ascii="Arial" w:hAnsi="Arial" w:cs="Arial"/>
          <w:color w:val="404040"/>
          <w:sz w:val="20"/>
          <w:szCs w:val="20"/>
          <w:lang w:val="en-GB"/>
        </w:rPr>
      </w:pPr>
      <w:r w:rsidRPr="00CC6FC3">
        <w:rPr>
          <w:rFonts w:ascii="Arial" w:hAnsi="Arial" w:cs="Arial"/>
          <w:color w:val="404040"/>
          <w:sz w:val="20"/>
          <w:szCs w:val="20"/>
          <w:lang w:val="en-GB"/>
        </w:rPr>
        <w:t>Marcela Štefcová</w:t>
      </w:r>
    </w:p>
    <w:p w14:paraId="142CB27D" w14:textId="77777777" w:rsidR="002E4E04" w:rsidRPr="00CC6FC3" w:rsidRDefault="002E4E04" w:rsidP="002E4E04">
      <w:pPr>
        <w:pStyle w:val="Prosttext"/>
        <w:spacing w:line="360" w:lineRule="auto"/>
        <w:jc w:val="both"/>
        <w:rPr>
          <w:rFonts w:ascii="Arial" w:hAnsi="Arial" w:cs="Arial"/>
          <w:b/>
          <w:color w:val="404040"/>
          <w:sz w:val="20"/>
          <w:szCs w:val="20"/>
          <w:lang w:val="en-GB"/>
        </w:rPr>
      </w:pPr>
      <w:r w:rsidRPr="00CC6FC3">
        <w:rPr>
          <w:rFonts w:ascii="Arial" w:hAnsi="Arial" w:cs="Arial"/>
          <w:b/>
          <w:color w:val="404040"/>
          <w:sz w:val="20"/>
          <w:szCs w:val="20"/>
          <w:lang w:val="en-GB"/>
        </w:rPr>
        <w:t>Crest Communications a.s.</w:t>
      </w:r>
    </w:p>
    <w:p w14:paraId="11C81CA3" w14:textId="77777777" w:rsidR="002E4E04" w:rsidRPr="00CC6FC3" w:rsidRDefault="002E4E04" w:rsidP="003A72C7">
      <w:pPr>
        <w:pStyle w:val="Prosttext"/>
        <w:spacing w:line="360" w:lineRule="auto"/>
        <w:jc w:val="both"/>
        <w:rPr>
          <w:rFonts w:ascii="Arial" w:hAnsi="Arial" w:cs="Arial"/>
          <w:color w:val="404040"/>
          <w:sz w:val="20"/>
          <w:szCs w:val="20"/>
          <w:lang w:val="en-GB"/>
        </w:rPr>
      </w:pPr>
      <w:r w:rsidRPr="00CC6FC3">
        <w:rPr>
          <w:rFonts w:ascii="Arial" w:hAnsi="Arial" w:cs="Arial"/>
          <w:color w:val="404040"/>
          <w:sz w:val="20"/>
          <w:szCs w:val="20"/>
          <w:lang w:val="en-GB"/>
        </w:rPr>
        <w:t>Mobil: (+420) 731 613 669</w:t>
      </w:r>
    </w:p>
    <w:p w14:paraId="44FF47AC" w14:textId="77777777" w:rsidR="002E4E04" w:rsidRPr="00CC6FC3" w:rsidRDefault="002E4E04" w:rsidP="003A72C7">
      <w:pPr>
        <w:pStyle w:val="Prosttext"/>
        <w:spacing w:line="360" w:lineRule="auto"/>
        <w:jc w:val="both"/>
        <w:rPr>
          <w:rFonts w:ascii="Arial" w:hAnsi="Arial" w:cs="Arial"/>
          <w:color w:val="404040"/>
          <w:sz w:val="20"/>
          <w:szCs w:val="20"/>
          <w:lang w:val="en-GB"/>
        </w:rPr>
      </w:pPr>
      <w:r w:rsidRPr="00CC6FC3">
        <w:rPr>
          <w:rFonts w:ascii="Arial" w:hAnsi="Arial" w:cs="Arial"/>
          <w:color w:val="404040"/>
          <w:sz w:val="20"/>
          <w:szCs w:val="20"/>
          <w:lang w:val="en-GB"/>
        </w:rPr>
        <w:t>E-mail: marcela.stefcova@crestcom.cz</w:t>
      </w:r>
    </w:p>
    <w:p w14:paraId="106D5CA4" w14:textId="77777777" w:rsidR="002E4E04" w:rsidRPr="00CC6FC3" w:rsidRDefault="002E4E04" w:rsidP="002E4E04">
      <w:pPr>
        <w:spacing w:line="360" w:lineRule="auto"/>
        <w:jc w:val="both"/>
        <w:rPr>
          <w:rFonts w:ascii="Arial" w:hAnsi="Arial" w:cs="Arial"/>
          <w:b/>
          <w:color w:val="404040"/>
          <w:sz w:val="20"/>
          <w:szCs w:val="20"/>
          <w:lang w:val="en-GB"/>
        </w:rPr>
      </w:pPr>
    </w:p>
    <w:p w14:paraId="47FE0579" w14:textId="76B00C9B" w:rsidR="002E4E04" w:rsidRPr="00CC6FC3" w:rsidRDefault="0085231D" w:rsidP="002E4E04">
      <w:pPr>
        <w:spacing w:line="360" w:lineRule="auto"/>
        <w:jc w:val="both"/>
        <w:rPr>
          <w:rFonts w:ascii="Arial" w:hAnsi="Arial" w:cs="Arial"/>
          <w:b/>
          <w:color w:val="404040"/>
          <w:sz w:val="20"/>
          <w:szCs w:val="20"/>
          <w:lang w:val="en-GB"/>
        </w:rPr>
      </w:pPr>
      <w:r>
        <w:rPr>
          <w:rFonts w:ascii="Arial" w:hAnsi="Arial" w:cs="Arial"/>
          <w:b/>
          <w:color w:val="404040"/>
          <w:sz w:val="20"/>
          <w:szCs w:val="20"/>
          <w:lang w:val="en-GB"/>
        </w:rPr>
        <w:t xml:space="preserve">About the </w:t>
      </w:r>
      <w:r w:rsidR="002E4E04" w:rsidRPr="00CC6FC3">
        <w:rPr>
          <w:rFonts w:ascii="Arial" w:hAnsi="Arial" w:cs="Arial"/>
          <w:b/>
          <w:color w:val="404040"/>
          <w:sz w:val="20"/>
          <w:szCs w:val="20"/>
          <w:lang w:val="en-GB"/>
        </w:rPr>
        <w:t>developer</w:t>
      </w:r>
    </w:p>
    <w:p w14:paraId="7724C47A" w14:textId="544E5AB7" w:rsidR="002E4E04" w:rsidRPr="00CC6FC3" w:rsidRDefault="002E4E04" w:rsidP="002E4E04">
      <w:pPr>
        <w:spacing w:line="360" w:lineRule="auto"/>
        <w:jc w:val="both"/>
        <w:rPr>
          <w:rFonts w:ascii="Arial" w:hAnsi="Arial" w:cs="Arial"/>
          <w:i/>
          <w:color w:val="404040"/>
          <w:sz w:val="20"/>
          <w:szCs w:val="20"/>
          <w:lang w:val="en-GB"/>
        </w:rPr>
      </w:pPr>
      <w:r w:rsidRPr="00CC6FC3">
        <w:rPr>
          <w:rFonts w:ascii="Arial" w:hAnsi="Arial" w:cs="Arial"/>
          <w:b/>
          <w:color w:val="404040"/>
          <w:sz w:val="20"/>
          <w:lang w:val="en-GB"/>
        </w:rPr>
        <w:t>PASSERINVEST GROUP</w:t>
      </w:r>
      <w:r w:rsidRPr="00CC6FC3">
        <w:rPr>
          <w:rFonts w:ascii="Arial" w:hAnsi="Arial" w:cs="Arial"/>
          <w:color w:val="404040"/>
          <w:sz w:val="20"/>
          <w:lang w:val="en-GB"/>
        </w:rPr>
        <w:t xml:space="preserve">, a. s., </w:t>
      </w:r>
      <w:r w:rsidR="0085231D">
        <w:rPr>
          <w:rFonts w:ascii="Arial" w:hAnsi="Arial" w:cs="Arial"/>
          <w:color w:val="404040"/>
          <w:sz w:val="20"/>
          <w:lang w:val="en-GB"/>
        </w:rPr>
        <w:t>is a purely Czech development and investment company</w:t>
      </w:r>
      <w:r w:rsidRPr="00CC6FC3">
        <w:rPr>
          <w:rFonts w:ascii="Arial" w:hAnsi="Arial" w:cs="Arial"/>
          <w:color w:val="404040"/>
          <w:sz w:val="20"/>
          <w:lang w:val="en-GB"/>
        </w:rPr>
        <w:t xml:space="preserve">, </w:t>
      </w:r>
      <w:r w:rsidR="00582B0E">
        <w:rPr>
          <w:rFonts w:ascii="Arial" w:hAnsi="Arial" w:cs="Arial"/>
          <w:color w:val="404040"/>
          <w:sz w:val="20"/>
          <w:lang w:val="en-GB"/>
        </w:rPr>
        <w:t xml:space="preserve">whose name is primarily connected with the realisation of the multifunctional </w:t>
      </w:r>
      <w:r w:rsidRPr="00CC6FC3">
        <w:rPr>
          <w:rFonts w:ascii="Arial" w:hAnsi="Arial" w:cs="Arial"/>
          <w:b/>
          <w:color w:val="404040"/>
          <w:sz w:val="20"/>
          <w:lang w:val="en-GB"/>
        </w:rPr>
        <w:t>BB Centrum</w:t>
      </w:r>
      <w:r w:rsidRPr="00CC6FC3">
        <w:rPr>
          <w:rFonts w:ascii="Arial" w:hAnsi="Arial" w:cs="Arial"/>
          <w:color w:val="404040"/>
          <w:sz w:val="20"/>
          <w:lang w:val="en-GB"/>
        </w:rPr>
        <w:t xml:space="preserve"> </w:t>
      </w:r>
      <w:r w:rsidR="00582B0E">
        <w:rPr>
          <w:rFonts w:ascii="Arial" w:hAnsi="Arial" w:cs="Arial"/>
          <w:color w:val="404040"/>
          <w:sz w:val="20"/>
          <w:lang w:val="en-GB"/>
        </w:rPr>
        <w:t>complex in Prague</w:t>
      </w:r>
      <w:r w:rsidRPr="00CC6FC3">
        <w:rPr>
          <w:rFonts w:ascii="Arial" w:hAnsi="Arial" w:cs="Arial"/>
          <w:color w:val="404040"/>
          <w:sz w:val="20"/>
          <w:lang w:val="en-GB"/>
        </w:rPr>
        <w:t xml:space="preserve"> 4 – </w:t>
      </w:r>
      <w:proofErr w:type="spellStart"/>
      <w:r w:rsidRPr="00CC6FC3">
        <w:rPr>
          <w:rFonts w:ascii="Arial" w:hAnsi="Arial" w:cs="Arial"/>
          <w:color w:val="404040"/>
          <w:sz w:val="20"/>
          <w:lang w:val="en-GB"/>
        </w:rPr>
        <w:t>Michl</w:t>
      </w:r>
      <w:r w:rsidR="00582B0E">
        <w:rPr>
          <w:rFonts w:ascii="Arial" w:hAnsi="Arial" w:cs="Arial"/>
          <w:color w:val="404040"/>
          <w:sz w:val="20"/>
          <w:lang w:val="en-GB"/>
        </w:rPr>
        <w:t>e</w:t>
      </w:r>
      <w:proofErr w:type="spellEnd"/>
      <w:r w:rsidRPr="00CC6FC3">
        <w:rPr>
          <w:rFonts w:ascii="Arial" w:hAnsi="Arial" w:cs="Arial"/>
          <w:color w:val="404040"/>
          <w:sz w:val="20"/>
          <w:lang w:val="en-GB"/>
        </w:rPr>
        <w:t xml:space="preserve">. </w:t>
      </w:r>
      <w:r w:rsidR="00582B0E">
        <w:rPr>
          <w:rFonts w:ascii="Arial" w:hAnsi="Arial" w:cs="Arial"/>
          <w:color w:val="404040"/>
          <w:sz w:val="20"/>
          <w:lang w:val="en-GB"/>
        </w:rPr>
        <w:t xml:space="preserve">The company, established by </w:t>
      </w:r>
      <w:proofErr w:type="spellStart"/>
      <w:r w:rsidR="00582B0E">
        <w:rPr>
          <w:rFonts w:ascii="Arial" w:hAnsi="Arial" w:cs="Arial"/>
          <w:color w:val="404040"/>
          <w:sz w:val="20"/>
          <w:lang w:val="en-GB"/>
        </w:rPr>
        <w:t>Radim</w:t>
      </w:r>
      <w:proofErr w:type="spellEnd"/>
      <w:r w:rsidR="00582B0E">
        <w:rPr>
          <w:rFonts w:ascii="Arial" w:hAnsi="Arial" w:cs="Arial"/>
          <w:color w:val="404040"/>
          <w:sz w:val="20"/>
          <w:lang w:val="en-GB"/>
        </w:rPr>
        <w:t xml:space="preserve"> Passer in 1991, built a very good reputation both on a local and international level with this, the most successful and extensive project of its kind in Central Europe</w:t>
      </w:r>
      <w:r w:rsidRPr="00CC6FC3">
        <w:rPr>
          <w:rFonts w:ascii="Arial" w:hAnsi="Arial" w:cs="Arial"/>
          <w:color w:val="404040"/>
          <w:sz w:val="20"/>
          <w:lang w:val="en-GB"/>
        </w:rPr>
        <w:t xml:space="preserve">. </w:t>
      </w:r>
      <w:r w:rsidR="007E644D">
        <w:rPr>
          <w:rFonts w:ascii="Arial" w:hAnsi="Arial" w:cs="Arial"/>
          <w:color w:val="404040"/>
          <w:sz w:val="20"/>
          <w:lang w:val="en-GB"/>
        </w:rPr>
        <w:t>This is not only to the credit of the quality of the realised projects and the high level of the provided services, but also due to the sense of fair play, an accommodating relationship to the buildings’ tenants/users and responsibility to the society and the environment</w:t>
      </w:r>
      <w:r w:rsidRPr="00CC6FC3">
        <w:rPr>
          <w:rFonts w:ascii="Arial" w:hAnsi="Arial" w:cs="Arial"/>
          <w:color w:val="404040"/>
          <w:sz w:val="20"/>
          <w:lang w:val="en-GB"/>
        </w:rPr>
        <w:t xml:space="preserve">. </w:t>
      </w:r>
      <w:r w:rsidRPr="00CC6FC3">
        <w:rPr>
          <w:rFonts w:ascii="Arial" w:hAnsi="Arial" w:cs="Arial"/>
          <w:b/>
          <w:color w:val="404040"/>
          <w:sz w:val="20"/>
          <w:szCs w:val="20"/>
          <w:lang w:val="en-GB"/>
        </w:rPr>
        <w:t>PASSERINVEST GROUP</w:t>
      </w:r>
      <w:r w:rsidRPr="00CC6FC3">
        <w:rPr>
          <w:rFonts w:ascii="Arial" w:hAnsi="Arial" w:cs="Arial"/>
          <w:iCs/>
          <w:color w:val="404040"/>
          <w:sz w:val="20"/>
          <w:szCs w:val="20"/>
          <w:lang w:val="en-GB"/>
        </w:rPr>
        <w:t xml:space="preserve"> </w:t>
      </w:r>
      <w:r w:rsidR="007E644D">
        <w:rPr>
          <w:rFonts w:ascii="Arial" w:hAnsi="Arial" w:cs="Arial"/>
          <w:iCs/>
          <w:color w:val="404040"/>
          <w:sz w:val="20"/>
          <w:szCs w:val="20"/>
          <w:lang w:val="en-GB"/>
        </w:rPr>
        <w:t>also has other interesting development projects in its portfolio</w:t>
      </w:r>
      <w:r w:rsidRPr="00CC6FC3">
        <w:rPr>
          <w:rFonts w:ascii="Arial" w:hAnsi="Arial" w:cs="Arial"/>
          <w:iCs/>
          <w:color w:val="404040"/>
          <w:sz w:val="20"/>
          <w:szCs w:val="20"/>
          <w:lang w:val="en-GB"/>
        </w:rPr>
        <w:t>.</w:t>
      </w:r>
    </w:p>
    <w:p w14:paraId="2F20D70A" w14:textId="20290DA1" w:rsidR="002D172B" w:rsidRPr="004E42DE" w:rsidRDefault="002D172B" w:rsidP="002D172B">
      <w:pPr>
        <w:spacing w:line="360" w:lineRule="auto"/>
        <w:jc w:val="both"/>
        <w:rPr>
          <w:rFonts w:ascii="Arial" w:hAnsi="Arial" w:cs="Arial"/>
          <w:sz w:val="20"/>
        </w:rPr>
      </w:pPr>
    </w:p>
    <w:sectPr w:rsidR="002D172B" w:rsidRPr="004E42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4E"/>
    <w:rsid w:val="00100AA9"/>
    <w:rsid w:val="00274FF8"/>
    <w:rsid w:val="002D172B"/>
    <w:rsid w:val="002E4E04"/>
    <w:rsid w:val="002E7262"/>
    <w:rsid w:val="003A72C7"/>
    <w:rsid w:val="003B5480"/>
    <w:rsid w:val="00442578"/>
    <w:rsid w:val="00452E4E"/>
    <w:rsid w:val="00480180"/>
    <w:rsid w:val="004E42DE"/>
    <w:rsid w:val="00516D4E"/>
    <w:rsid w:val="00582B0E"/>
    <w:rsid w:val="00660CC6"/>
    <w:rsid w:val="006C739D"/>
    <w:rsid w:val="007E644D"/>
    <w:rsid w:val="0085231D"/>
    <w:rsid w:val="00861335"/>
    <w:rsid w:val="00992B5D"/>
    <w:rsid w:val="009D240C"/>
    <w:rsid w:val="00A81026"/>
    <w:rsid w:val="00A84A14"/>
    <w:rsid w:val="00C70763"/>
    <w:rsid w:val="00CC6FC3"/>
    <w:rsid w:val="00CE0FFD"/>
    <w:rsid w:val="00CE522D"/>
    <w:rsid w:val="00CF3502"/>
    <w:rsid w:val="00D323B8"/>
    <w:rsid w:val="00E16406"/>
    <w:rsid w:val="00E23DFC"/>
    <w:rsid w:val="00E8505D"/>
    <w:rsid w:val="00F569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0D6F1"/>
  <w15:docId w15:val="{46A738D2-FE55-4F4F-94DC-16636E92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E522D"/>
    <w:rPr>
      <w:color w:val="0563C1" w:themeColor="hyperlink"/>
      <w:u w:val="single"/>
    </w:rPr>
  </w:style>
  <w:style w:type="paragraph" w:styleId="Prosttext">
    <w:name w:val="Plain Text"/>
    <w:basedOn w:val="Normln"/>
    <w:link w:val="ProsttextChar"/>
    <w:uiPriority w:val="99"/>
    <w:rsid w:val="002D172B"/>
    <w:pPr>
      <w:spacing w:after="0" w:line="240" w:lineRule="auto"/>
    </w:pPr>
    <w:rPr>
      <w:rFonts w:ascii="Consolas" w:eastAsia="Times New Roman" w:hAnsi="Consolas" w:cs="Times New Roman"/>
      <w:sz w:val="21"/>
      <w:szCs w:val="21"/>
      <w:lang w:eastAsia="cs-CZ"/>
    </w:rPr>
  </w:style>
  <w:style w:type="character" w:customStyle="1" w:styleId="ProsttextChar">
    <w:name w:val="Prostý text Char"/>
    <w:basedOn w:val="Standardnpsmoodstavce"/>
    <w:link w:val="Prosttext"/>
    <w:uiPriority w:val="99"/>
    <w:rsid w:val="002D172B"/>
    <w:rPr>
      <w:rFonts w:ascii="Consolas" w:eastAsia="Times New Roman" w:hAnsi="Consolas" w:cs="Times New Roman"/>
      <w:sz w:val="21"/>
      <w:szCs w:val="21"/>
      <w:lang w:eastAsia="cs-CZ"/>
    </w:rPr>
  </w:style>
  <w:style w:type="paragraph" w:styleId="Textbubliny">
    <w:name w:val="Balloon Text"/>
    <w:basedOn w:val="Normln"/>
    <w:link w:val="TextbublinyChar"/>
    <w:uiPriority w:val="99"/>
    <w:semiHidden/>
    <w:unhideWhenUsed/>
    <w:rsid w:val="003A72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A72C7"/>
    <w:rPr>
      <w:rFonts w:ascii="Segoe UI" w:hAnsi="Segoe UI" w:cs="Segoe UI"/>
      <w:sz w:val="18"/>
      <w:szCs w:val="18"/>
    </w:rPr>
  </w:style>
  <w:style w:type="character" w:styleId="Odkaznakoment">
    <w:name w:val="annotation reference"/>
    <w:basedOn w:val="Standardnpsmoodstavce"/>
    <w:uiPriority w:val="99"/>
    <w:semiHidden/>
    <w:unhideWhenUsed/>
    <w:rsid w:val="00660CC6"/>
    <w:rPr>
      <w:sz w:val="16"/>
      <w:szCs w:val="16"/>
    </w:rPr>
  </w:style>
  <w:style w:type="paragraph" w:styleId="Textkomente">
    <w:name w:val="annotation text"/>
    <w:basedOn w:val="Normln"/>
    <w:link w:val="TextkomenteChar"/>
    <w:uiPriority w:val="99"/>
    <w:semiHidden/>
    <w:unhideWhenUsed/>
    <w:rsid w:val="00660CC6"/>
    <w:pPr>
      <w:spacing w:line="240" w:lineRule="auto"/>
    </w:pPr>
    <w:rPr>
      <w:sz w:val="20"/>
      <w:szCs w:val="20"/>
    </w:rPr>
  </w:style>
  <w:style w:type="character" w:customStyle="1" w:styleId="TextkomenteChar">
    <w:name w:val="Text komentáře Char"/>
    <w:basedOn w:val="Standardnpsmoodstavce"/>
    <w:link w:val="Textkomente"/>
    <w:uiPriority w:val="99"/>
    <w:semiHidden/>
    <w:rsid w:val="00660CC6"/>
    <w:rPr>
      <w:sz w:val="20"/>
      <w:szCs w:val="20"/>
    </w:rPr>
  </w:style>
  <w:style w:type="paragraph" w:styleId="Pedmtkomente">
    <w:name w:val="annotation subject"/>
    <w:basedOn w:val="Textkomente"/>
    <w:next w:val="Textkomente"/>
    <w:link w:val="PedmtkomenteChar"/>
    <w:uiPriority w:val="99"/>
    <w:semiHidden/>
    <w:unhideWhenUsed/>
    <w:rsid w:val="00660CC6"/>
    <w:rPr>
      <w:b/>
      <w:bCs/>
    </w:rPr>
  </w:style>
  <w:style w:type="character" w:customStyle="1" w:styleId="PedmtkomenteChar">
    <w:name w:val="Předmět komentáře Char"/>
    <w:basedOn w:val="TextkomenteChar"/>
    <w:link w:val="Pedmtkomente"/>
    <w:uiPriority w:val="99"/>
    <w:semiHidden/>
    <w:rsid w:val="00660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bcentrum.cz" TargetMode="External"/><Relationship Id="rId3" Type="http://schemas.openxmlformats.org/officeDocument/2006/relationships/webSettings" Target="webSettings.xml"/><Relationship Id="rId7" Type="http://schemas.openxmlformats.org/officeDocument/2006/relationships/hyperlink" Target="mailto:Kristyna.Samkova@Passerinvest.c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BB-Centrum-730141167045202/" TargetMode="External"/><Relationship Id="rId5" Type="http://schemas.openxmlformats.org/officeDocument/2006/relationships/hyperlink" Target="http://www.dpp.cz/kinobu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2078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Sadílková, Tereza</dc:creator>
  <cp:lastModifiedBy>Sadílková, Tereza</cp:lastModifiedBy>
  <cp:revision>5</cp:revision>
  <dcterms:created xsi:type="dcterms:W3CDTF">2018-07-23T01:04:00Z</dcterms:created>
  <dcterms:modified xsi:type="dcterms:W3CDTF">2018-07-26T13:11:00Z</dcterms:modified>
</cp:coreProperties>
</file>